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223E" w14:textId="77777777" w:rsidR="005529B1" w:rsidRPr="005529B1" w:rsidRDefault="005529B1" w:rsidP="005529B1">
      <w:r w:rsidRPr="005529B1">
        <w:rPr>
          <w:u w:val="single"/>
        </w:rPr>
        <w:t>Artistic Swimming Report </w:t>
      </w:r>
    </w:p>
    <w:p w14:paraId="5FE69391" w14:textId="77777777" w:rsidR="005529B1" w:rsidRPr="005529B1" w:rsidRDefault="005529B1" w:rsidP="005529B1"/>
    <w:p w14:paraId="2BB802DC" w14:textId="77777777" w:rsidR="005529B1" w:rsidRPr="005529B1" w:rsidRDefault="005529B1" w:rsidP="005529B1">
      <w:r w:rsidRPr="005529B1">
        <w:t xml:space="preserve">A new season has begun so clubs in Hampshire have been working on new routines. However, the regional novice figure competition took place on the 8th of November at K2 in Crawley seeing swimmers from Rushmoor and Portsmouth Victoria. Both clubs saw swimmers win medals from gold to bronze across the </w:t>
      </w:r>
      <w:proofErr w:type="gramStart"/>
      <w:r w:rsidRPr="005529B1">
        <w:t>board,</w:t>
      </w:r>
      <w:proofErr w:type="gramEnd"/>
      <w:r w:rsidRPr="005529B1">
        <w:t xml:space="preserve"> it was a very successful day for all. On the 16th of November the </w:t>
      </w:r>
      <w:proofErr w:type="gramStart"/>
      <w:r w:rsidRPr="005529B1">
        <w:t>South East</w:t>
      </w:r>
      <w:proofErr w:type="gramEnd"/>
      <w:r w:rsidRPr="005529B1">
        <w:t xml:space="preserve"> hosted their regional awards which celebrated the work of volunteers across the region for their hard work and dedication. Including in their celebration volunteers from Rushmoor and the club received awards for their work towards creating an inclusive and supportive environment. All three clubs saw lots of success at grade days in the region. Both Portsmouth Victoria and Rushmoor enjoyed the 12 and under development day where all the swimmers and coaches enjoyed being coached by ex </w:t>
      </w:r>
      <w:proofErr w:type="spellStart"/>
      <w:r w:rsidRPr="005529B1">
        <w:t>gb</w:t>
      </w:r>
      <w:proofErr w:type="spellEnd"/>
      <w:r w:rsidRPr="005529B1">
        <w:t xml:space="preserve"> coach and </w:t>
      </w:r>
      <w:proofErr w:type="spellStart"/>
      <w:r w:rsidRPr="005529B1">
        <w:t>olympian</w:t>
      </w:r>
      <w:proofErr w:type="spellEnd"/>
      <w:r w:rsidRPr="005529B1">
        <w:t xml:space="preserve"> and leant a lot. Two swimmers from Rushmoor Cerys and Renee have also been selected for the </w:t>
      </w:r>
      <w:proofErr w:type="spellStart"/>
      <w:r w:rsidRPr="005529B1">
        <w:t>gb</w:t>
      </w:r>
      <w:proofErr w:type="spellEnd"/>
      <w:r w:rsidRPr="005529B1">
        <w:t xml:space="preserve"> squad after swimmers from both Portsmouth Victoria and Rushmoor attending GB trials, Chloe from Portsmouth Victoria taking on educational course with GB which is equivalent to a level. Clubs in the county are excited to send their swimmers for regional trials this Christmas time. At the Aquatics GB awards 2025 </w:t>
      </w:r>
      <w:proofErr w:type="spellStart"/>
      <w:r w:rsidRPr="005529B1">
        <w:t>Ranjuo</w:t>
      </w:r>
      <w:proofErr w:type="spellEnd"/>
      <w:r w:rsidRPr="005529B1">
        <w:t xml:space="preserve"> Tomblin from Rushmoor was the first ever male athlete to be named Artistic Swimming athlete of the year making the club proud. </w:t>
      </w:r>
      <w:proofErr w:type="gramStart"/>
      <w:r w:rsidRPr="005529B1">
        <w:t>Furthermore</w:t>
      </w:r>
      <w:proofErr w:type="gramEnd"/>
      <w:r w:rsidRPr="005529B1">
        <w:t xml:space="preserve"> he was presented with the Napier Trophy in front of the club acting as a role model for the club and the nation. </w:t>
      </w:r>
    </w:p>
    <w:p w14:paraId="4D527BF3" w14:textId="77777777" w:rsidR="005529B1" w:rsidRPr="005529B1" w:rsidRDefault="005529B1" w:rsidP="005529B1"/>
    <w:p w14:paraId="706A04CC" w14:textId="77777777" w:rsidR="005529B1" w:rsidRPr="005529B1" w:rsidRDefault="005529B1" w:rsidP="005529B1">
      <w:r w:rsidRPr="005529B1">
        <w:t xml:space="preserve">Hampshire figure competition, Hill Trophy, has been moved to the 31st of January 2026 and the appropriate actions for it to happen are being taken place. Discussions between both clubs of Portsmouth about what support they would, After the Hill Trophy and my exam period multiple clubs are more interested in development days rather than competitions so that is where my attention will go. Rushmoor have also been looking for support from Swim England and the media as issues with their local pool are being rebuilt and the advised plan is not accommodating towards them and is forcing them to travel </w:t>
      </w:r>
      <w:proofErr w:type="gramStart"/>
      <w:r w:rsidRPr="005529B1">
        <w:t>further and further</w:t>
      </w:r>
      <w:proofErr w:type="gramEnd"/>
      <w:r w:rsidRPr="005529B1">
        <w:t xml:space="preserve"> for appropriate pools.</w:t>
      </w:r>
    </w:p>
    <w:p w14:paraId="2E46F90D" w14:textId="77777777" w:rsidR="005529B1" w:rsidRPr="005529B1" w:rsidRDefault="005529B1" w:rsidP="005529B1"/>
    <w:p w14:paraId="73CD33C6" w14:textId="77777777" w:rsidR="005529B1" w:rsidRPr="005529B1" w:rsidRDefault="005529B1" w:rsidP="005529B1">
      <w:r w:rsidRPr="005529B1">
        <w:t>Poppy Quinn</w:t>
      </w:r>
    </w:p>
    <w:p w14:paraId="4EA40A9A" w14:textId="77777777" w:rsidR="008456AD" w:rsidRDefault="008456AD"/>
    <w:sectPr w:rsidR="00845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B1"/>
    <w:rsid w:val="005529B1"/>
    <w:rsid w:val="006A4B4A"/>
    <w:rsid w:val="008456AD"/>
    <w:rsid w:val="00B31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BA40"/>
  <w15:chartTrackingRefBased/>
  <w15:docId w15:val="{74BB91E3-E1E8-4F22-9474-4D305BA1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9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9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9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9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9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9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9B1"/>
    <w:rPr>
      <w:rFonts w:eastAsiaTheme="majorEastAsia" w:cstheme="majorBidi"/>
      <w:color w:val="272727" w:themeColor="text1" w:themeTint="D8"/>
    </w:rPr>
  </w:style>
  <w:style w:type="paragraph" w:styleId="Title">
    <w:name w:val="Title"/>
    <w:basedOn w:val="Normal"/>
    <w:next w:val="Normal"/>
    <w:link w:val="TitleChar"/>
    <w:uiPriority w:val="10"/>
    <w:qFormat/>
    <w:rsid w:val="00552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9B1"/>
    <w:pPr>
      <w:spacing w:before="160"/>
      <w:jc w:val="center"/>
    </w:pPr>
    <w:rPr>
      <w:i/>
      <w:iCs/>
      <w:color w:val="404040" w:themeColor="text1" w:themeTint="BF"/>
    </w:rPr>
  </w:style>
  <w:style w:type="character" w:customStyle="1" w:styleId="QuoteChar">
    <w:name w:val="Quote Char"/>
    <w:basedOn w:val="DefaultParagraphFont"/>
    <w:link w:val="Quote"/>
    <w:uiPriority w:val="29"/>
    <w:rsid w:val="005529B1"/>
    <w:rPr>
      <w:i/>
      <w:iCs/>
      <w:color w:val="404040" w:themeColor="text1" w:themeTint="BF"/>
    </w:rPr>
  </w:style>
  <w:style w:type="paragraph" w:styleId="ListParagraph">
    <w:name w:val="List Paragraph"/>
    <w:basedOn w:val="Normal"/>
    <w:uiPriority w:val="34"/>
    <w:qFormat/>
    <w:rsid w:val="005529B1"/>
    <w:pPr>
      <w:ind w:left="720"/>
      <w:contextualSpacing/>
    </w:pPr>
  </w:style>
  <w:style w:type="character" w:styleId="IntenseEmphasis">
    <w:name w:val="Intense Emphasis"/>
    <w:basedOn w:val="DefaultParagraphFont"/>
    <w:uiPriority w:val="21"/>
    <w:qFormat/>
    <w:rsid w:val="005529B1"/>
    <w:rPr>
      <w:i/>
      <w:iCs/>
      <w:color w:val="0F4761" w:themeColor="accent1" w:themeShade="BF"/>
    </w:rPr>
  </w:style>
  <w:style w:type="paragraph" w:styleId="IntenseQuote">
    <w:name w:val="Intense Quote"/>
    <w:basedOn w:val="Normal"/>
    <w:next w:val="Normal"/>
    <w:link w:val="IntenseQuoteChar"/>
    <w:uiPriority w:val="30"/>
    <w:qFormat/>
    <w:rsid w:val="00552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9B1"/>
    <w:rPr>
      <w:i/>
      <w:iCs/>
      <w:color w:val="0F4761" w:themeColor="accent1" w:themeShade="BF"/>
    </w:rPr>
  </w:style>
  <w:style w:type="character" w:styleId="IntenseReference">
    <w:name w:val="Intense Reference"/>
    <w:basedOn w:val="DefaultParagraphFont"/>
    <w:uiPriority w:val="32"/>
    <w:qFormat/>
    <w:rsid w:val="005529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selley</dc:creator>
  <cp:keywords/>
  <dc:description/>
  <cp:lastModifiedBy>janet selley</cp:lastModifiedBy>
  <cp:revision>1</cp:revision>
  <dcterms:created xsi:type="dcterms:W3CDTF">2026-03-03T16:44:00Z</dcterms:created>
  <dcterms:modified xsi:type="dcterms:W3CDTF">2026-03-03T16:46:00Z</dcterms:modified>
</cp:coreProperties>
</file>